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CB8" w:rsidRDefault="007B2EF1" w:rsidP="00227C94">
      <w:pPr>
        <w:wordWrap w:val="0"/>
        <w:jc w:val="right"/>
        <w:rPr>
          <w:rFonts w:ascii="ＭＳ 明朝" w:eastAsia="ＭＳ 明朝" w:hAnsi="ＭＳ 明朝"/>
          <w:kern w:val="0"/>
          <w:sz w:val="24"/>
        </w:rPr>
      </w:pPr>
      <w:r>
        <w:rPr>
          <w:rFonts w:ascii="ＭＳ 明朝" w:eastAsia="ＭＳ 明朝" w:hAnsi="ＭＳ 明朝" w:hint="eastAsia"/>
          <w:kern w:val="0"/>
          <w:sz w:val="24"/>
        </w:rPr>
        <w:t xml:space="preserve">蔵商観第 </w:t>
      </w:r>
      <w:r w:rsidR="00E1393C">
        <w:rPr>
          <w:rFonts w:ascii="ＭＳ 明朝" w:eastAsia="ＭＳ 明朝" w:hAnsi="ＭＳ 明朝" w:hint="eastAsia"/>
          <w:kern w:val="0"/>
          <w:sz w:val="24"/>
        </w:rPr>
        <w:t>１５８</w:t>
      </w:r>
      <w:r>
        <w:rPr>
          <w:rFonts w:ascii="ＭＳ 明朝" w:eastAsia="ＭＳ 明朝" w:hAnsi="ＭＳ 明朝" w:hint="eastAsia"/>
          <w:kern w:val="0"/>
          <w:sz w:val="24"/>
        </w:rPr>
        <w:t xml:space="preserve"> </w:t>
      </w:r>
      <w:r w:rsidR="00503CB8">
        <w:rPr>
          <w:rFonts w:ascii="ＭＳ 明朝" w:eastAsia="ＭＳ 明朝" w:hAnsi="ＭＳ 明朝" w:hint="eastAsia"/>
          <w:kern w:val="0"/>
          <w:sz w:val="24"/>
        </w:rPr>
        <w:t>号</w:t>
      </w:r>
    </w:p>
    <w:p w:rsidR="003936BE" w:rsidRPr="00227C94" w:rsidRDefault="00E1393C" w:rsidP="00503CB8">
      <w:pPr>
        <w:jc w:val="right"/>
        <w:rPr>
          <w:rFonts w:ascii="ＭＳ 明朝" w:eastAsia="ＭＳ 明朝" w:hAnsi="ＭＳ 明朝"/>
          <w:kern w:val="0"/>
          <w:sz w:val="24"/>
        </w:rPr>
      </w:pPr>
      <w:r>
        <w:rPr>
          <w:rFonts w:ascii="ＭＳ 明朝" w:eastAsia="ＭＳ 明朝" w:hAnsi="ＭＳ 明朝" w:hint="eastAsia"/>
          <w:kern w:val="0"/>
          <w:sz w:val="24"/>
        </w:rPr>
        <w:t>令和３</w:t>
      </w:r>
      <w:r w:rsidR="00CE095B" w:rsidRPr="00227C94">
        <w:rPr>
          <w:rFonts w:ascii="ＭＳ 明朝" w:eastAsia="ＭＳ 明朝" w:hAnsi="ＭＳ 明朝" w:hint="eastAsia"/>
          <w:kern w:val="0"/>
          <w:sz w:val="24"/>
        </w:rPr>
        <w:t>年</w:t>
      </w:r>
      <w:r w:rsidR="00EB6CDD">
        <w:rPr>
          <w:rFonts w:ascii="ＭＳ 明朝" w:eastAsia="ＭＳ 明朝" w:hAnsi="ＭＳ 明朝" w:hint="eastAsia"/>
          <w:kern w:val="0"/>
          <w:sz w:val="24"/>
        </w:rPr>
        <w:t>７月３０</w:t>
      </w:r>
      <w:r w:rsidR="003936BE" w:rsidRPr="00227C94">
        <w:rPr>
          <w:rFonts w:ascii="ＭＳ 明朝" w:eastAsia="ＭＳ 明朝" w:hAnsi="ＭＳ 明朝" w:hint="eastAsia"/>
          <w:kern w:val="0"/>
          <w:sz w:val="24"/>
        </w:rPr>
        <w:t>日</w:t>
      </w:r>
      <w:r w:rsidR="008C56D6" w:rsidRPr="00227C94">
        <w:rPr>
          <w:rFonts w:ascii="ＭＳ 明朝" w:eastAsia="ＭＳ 明朝" w:hAnsi="ＭＳ 明朝" w:hint="eastAsia"/>
          <w:kern w:val="0"/>
          <w:sz w:val="24"/>
        </w:rPr>
        <w:t xml:space="preserve">　</w:t>
      </w:r>
    </w:p>
    <w:p w:rsidR="00A976ED" w:rsidRPr="008829D0" w:rsidRDefault="008829D0" w:rsidP="00BB544D">
      <w:pPr>
        <w:ind w:firstLineChars="100" w:firstLine="240"/>
        <w:rPr>
          <w:rFonts w:ascii="ＭＳ 明朝" w:eastAsia="ＭＳ 明朝" w:hAnsi="ＭＳ 明朝"/>
          <w:sz w:val="24"/>
          <w:szCs w:val="24"/>
        </w:rPr>
      </w:pPr>
      <w:r w:rsidRPr="008829D0">
        <w:rPr>
          <w:rFonts w:ascii="ＭＳ 明朝" w:eastAsia="ＭＳ 明朝" w:hAnsi="ＭＳ 明朝" w:hint="eastAsia"/>
          <w:sz w:val="24"/>
          <w:szCs w:val="24"/>
        </w:rPr>
        <w:t>事業者　各位</w:t>
      </w:r>
    </w:p>
    <w:p w:rsidR="003936BE" w:rsidRPr="00227C94" w:rsidRDefault="00D763BF" w:rsidP="0062430C">
      <w:pPr>
        <w:ind w:rightChars="188" w:right="395"/>
        <w:jc w:val="right"/>
        <w:rPr>
          <w:rFonts w:ascii="ＭＳ 明朝" w:eastAsia="ＭＳ 明朝" w:hAnsi="ＭＳ 明朝"/>
          <w:kern w:val="0"/>
          <w:sz w:val="24"/>
        </w:rPr>
      </w:pPr>
      <w:r>
        <w:rPr>
          <w:rFonts w:ascii="ＭＳ 明朝" w:eastAsia="ＭＳ 明朝" w:hAnsi="ＭＳ 明朝" w:hint="eastAsia"/>
          <w:kern w:val="0"/>
          <w:sz w:val="24"/>
        </w:rPr>
        <w:t xml:space="preserve">蔵王町長　</w:t>
      </w:r>
      <w:r w:rsidR="00A14E38" w:rsidRPr="00227C94">
        <w:rPr>
          <w:rFonts w:ascii="ＭＳ 明朝" w:eastAsia="ＭＳ 明朝" w:hAnsi="ＭＳ 明朝" w:hint="eastAsia"/>
          <w:kern w:val="0"/>
          <w:sz w:val="24"/>
        </w:rPr>
        <w:t>村　上　英　人</w:t>
      </w:r>
    </w:p>
    <w:p w:rsidR="00737CC7" w:rsidRPr="00227C94" w:rsidRDefault="003936BE" w:rsidP="00BB544D">
      <w:pPr>
        <w:wordWrap w:val="0"/>
        <w:ind w:rightChars="188" w:right="395"/>
        <w:jc w:val="right"/>
        <w:rPr>
          <w:rFonts w:ascii="ＭＳ 明朝" w:eastAsia="ＭＳ 明朝" w:hAnsi="ＭＳ 明朝"/>
          <w:kern w:val="0"/>
          <w:sz w:val="24"/>
        </w:rPr>
      </w:pPr>
      <w:r w:rsidRPr="00227C94">
        <w:rPr>
          <w:rFonts w:ascii="ＭＳ 明朝" w:eastAsia="ＭＳ 明朝" w:hAnsi="ＭＳ 明朝" w:hint="eastAsia"/>
          <w:kern w:val="0"/>
          <w:sz w:val="24"/>
        </w:rPr>
        <w:t>（公印省略）</w:t>
      </w:r>
      <w:r w:rsidR="007479FC" w:rsidRPr="00227C94">
        <w:rPr>
          <w:rFonts w:ascii="ＭＳ 明朝" w:eastAsia="ＭＳ 明朝" w:hAnsi="ＭＳ 明朝" w:hint="eastAsia"/>
          <w:kern w:val="0"/>
          <w:sz w:val="24"/>
        </w:rPr>
        <w:t xml:space="preserve"> </w:t>
      </w:r>
    </w:p>
    <w:p w:rsidR="003936BE" w:rsidRDefault="00503CB8" w:rsidP="0062430C">
      <w:pPr>
        <w:jc w:val="center"/>
        <w:rPr>
          <w:rFonts w:ascii="ＭＳ 明朝" w:eastAsia="ＭＳ 明朝" w:hAnsi="ＭＳ 明朝"/>
          <w:kern w:val="0"/>
          <w:sz w:val="24"/>
        </w:rPr>
      </w:pPr>
      <w:r>
        <w:rPr>
          <w:rFonts w:ascii="ＭＳ 明朝" w:eastAsia="ＭＳ 明朝" w:hAnsi="ＭＳ 明朝" w:hint="eastAsia"/>
          <w:kern w:val="0"/>
          <w:sz w:val="24"/>
        </w:rPr>
        <w:t>中小企業者</w:t>
      </w:r>
      <w:r w:rsidR="00A976ED">
        <w:rPr>
          <w:rFonts w:ascii="ＭＳ 明朝" w:eastAsia="ＭＳ 明朝" w:hAnsi="ＭＳ 明朝" w:hint="eastAsia"/>
          <w:kern w:val="0"/>
          <w:sz w:val="24"/>
        </w:rPr>
        <w:t>等</w:t>
      </w:r>
      <w:r>
        <w:rPr>
          <w:rFonts w:ascii="ＭＳ 明朝" w:eastAsia="ＭＳ 明朝" w:hAnsi="ＭＳ 明朝" w:hint="eastAsia"/>
          <w:kern w:val="0"/>
          <w:sz w:val="24"/>
        </w:rPr>
        <w:t>活動継続支援</w:t>
      </w:r>
      <w:r w:rsidR="00331769">
        <w:rPr>
          <w:rFonts w:ascii="ＭＳ 明朝" w:eastAsia="ＭＳ 明朝" w:hAnsi="ＭＳ 明朝" w:hint="eastAsia"/>
          <w:kern w:val="0"/>
          <w:sz w:val="24"/>
        </w:rPr>
        <w:t>金交付申請</w:t>
      </w:r>
      <w:r w:rsidR="007F0DD1" w:rsidRPr="00227C94">
        <w:rPr>
          <w:rFonts w:ascii="ＭＳ 明朝" w:eastAsia="ＭＳ 明朝" w:hAnsi="ＭＳ 明朝" w:hint="eastAsia"/>
          <w:kern w:val="0"/>
          <w:sz w:val="24"/>
        </w:rPr>
        <w:t>について（</w:t>
      </w:r>
      <w:r w:rsidR="00D763BF">
        <w:rPr>
          <w:rFonts w:ascii="ＭＳ 明朝" w:eastAsia="ＭＳ 明朝" w:hAnsi="ＭＳ 明朝" w:hint="eastAsia"/>
          <w:kern w:val="0"/>
          <w:sz w:val="24"/>
        </w:rPr>
        <w:t>お知らせ</w:t>
      </w:r>
      <w:r w:rsidR="007F0DD1" w:rsidRPr="00227C94">
        <w:rPr>
          <w:rFonts w:ascii="ＭＳ 明朝" w:eastAsia="ＭＳ 明朝" w:hAnsi="ＭＳ 明朝" w:hint="eastAsia"/>
          <w:kern w:val="0"/>
          <w:sz w:val="24"/>
        </w:rPr>
        <w:t>）</w:t>
      </w:r>
    </w:p>
    <w:p w:rsidR="0062430C" w:rsidRPr="00BB544D" w:rsidRDefault="0062430C" w:rsidP="00624834">
      <w:pPr>
        <w:rPr>
          <w:rFonts w:ascii="ＭＳ 明朝" w:eastAsia="ＭＳ 明朝" w:hAnsi="ＭＳ 明朝"/>
          <w:kern w:val="0"/>
          <w:sz w:val="24"/>
        </w:rPr>
      </w:pPr>
    </w:p>
    <w:p w:rsidR="00835929" w:rsidRPr="00227C94" w:rsidRDefault="00835929" w:rsidP="00227C94">
      <w:pPr>
        <w:rPr>
          <w:rFonts w:ascii="ＭＳ 明朝" w:eastAsia="ＭＳ 明朝" w:hAnsi="ＭＳ 明朝"/>
          <w:sz w:val="24"/>
        </w:rPr>
      </w:pPr>
      <w:r w:rsidRPr="00227C94">
        <w:rPr>
          <w:rFonts w:ascii="ＭＳ 明朝" w:eastAsia="ＭＳ 明朝" w:hAnsi="ＭＳ 明朝" w:hint="eastAsia"/>
          <w:kern w:val="0"/>
          <w:sz w:val="24"/>
        </w:rPr>
        <w:t xml:space="preserve">　</w:t>
      </w:r>
      <w:r w:rsidR="00CE095B" w:rsidRPr="00227C94">
        <w:rPr>
          <w:rFonts w:ascii="ＭＳ 明朝" w:eastAsia="ＭＳ 明朝" w:hAnsi="ＭＳ 明朝" w:hint="eastAsia"/>
          <w:sz w:val="24"/>
        </w:rPr>
        <w:t>平素、</w:t>
      </w:r>
      <w:r w:rsidR="008C56D6" w:rsidRPr="00227C94">
        <w:rPr>
          <w:rFonts w:ascii="ＭＳ 明朝" w:eastAsia="ＭＳ 明朝" w:hAnsi="ＭＳ 明朝" w:hint="eastAsia"/>
          <w:sz w:val="24"/>
        </w:rPr>
        <w:t>町</w:t>
      </w:r>
      <w:r w:rsidR="00CE095B" w:rsidRPr="00227C94">
        <w:rPr>
          <w:rFonts w:ascii="ＭＳ 明朝" w:eastAsia="ＭＳ 明朝" w:hAnsi="ＭＳ 明朝" w:hint="eastAsia"/>
          <w:sz w:val="24"/>
        </w:rPr>
        <w:t>商工観光</w:t>
      </w:r>
      <w:r w:rsidR="008C56D6" w:rsidRPr="00227C94">
        <w:rPr>
          <w:rFonts w:ascii="ＭＳ 明朝" w:eastAsia="ＭＳ 明朝" w:hAnsi="ＭＳ 明朝" w:hint="eastAsia"/>
          <w:sz w:val="24"/>
        </w:rPr>
        <w:t>振興</w:t>
      </w:r>
      <w:r w:rsidR="00CE095B" w:rsidRPr="00227C94">
        <w:rPr>
          <w:rFonts w:ascii="ＭＳ 明朝" w:eastAsia="ＭＳ 明朝" w:hAnsi="ＭＳ 明朝" w:hint="eastAsia"/>
          <w:sz w:val="24"/>
        </w:rPr>
        <w:t>に格別のご理解と</w:t>
      </w:r>
      <w:r w:rsidRPr="00227C94">
        <w:rPr>
          <w:rFonts w:ascii="ＭＳ 明朝" w:eastAsia="ＭＳ 明朝" w:hAnsi="ＭＳ 明朝" w:hint="eastAsia"/>
          <w:sz w:val="24"/>
        </w:rPr>
        <w:t>ご協力を賜り厚く御礼申し上げます。</w:t>
      </w:r>
    </w:p>
    <w:p w:rsidR="00D5299A" w:rsidRDefault="00835929" w:rsidP="000966B8">
      <w:pPr>
        <w:ind w:rightChars="-41" w:right="-86" w:firstLineChars="100" w:firstLine="240"/>
        <w:rPr>
          <w:rFonts w:ascii="ＭＳ 明朝" w:eastAsia="ＭＳ 明朝" w:hAnsi="ＭＳ 明朝"/>
          <w:sz w:val="24"/>
          <w:szCs w:val="24"/>
        </w:rPr>
      </w:pPr>
      <w:r w:rsidRPr="00227C94">
        <w:rPr>
          <w:rFonts w:ascii="ＭＳ 明朝" w:eastAsia="ＭＳ 明朝" w:hAnsi="ＭＳ 明朝" w:hint="eastAsia"/>
          <w:sz w:val="24"/>
        </w:rPr>
        <w:t>さて、</w:t>
      </w:r>
      <w:r w:rsidR="00A976ED">
        <w:rPr>
          <w:rFonts w:ascii="ＭＳ 明朝" w:eastAsia="ＭＳ 明朝" w:hAnsi="ＭＳ 明朝" w:hint="eastAsia"/>
          <w:sz w:val="24"/>
        </w:rPr>
        <w:t>新型コロナウイルス感染</w:t>
      </w:r>
      <w:r w:rsidR="0026216E">
        <w:rPr>
          <w:rFonts w:ascii="ＭＳ 明朝" w:eastAsia="ＭＳ 明朝" w:hAnsi="ＭＳ 明朝" w:hint="eastAsia"/>
          <w:sz w:val="24"/>
        </w:rPr>
        <w:t>拡大により事業活動に影響を受けた</w:t>
      </w:r>
      <w:r w:rsidR="00503CB8">
        <w:rPr>
          <w:rFonts w:ascii="ＭＳ 明朝" w:eastAsia="ＭＳ 明朝" w:hAnsi="ＭＳ 明朝" w:hint="eastAsia"/>
          <w:sz w:val="24"/>
        </w:rPr>
        <w:t>町内の中小企業者等に対して、活動継続支援金を支給いたします。</w:t>
      </w:r>
    </w:p>
    <w:p w:rsidR="00D85CCD" w:rsidRPr="00D85CCD" w:rsidRDefault="00D763BF" w:rsidP="00BB544D">
      <w:pPr>
        <w:ind w:rightChars="-41" w:right="-86" w:firstLineChars="100" w:firstLine="240"/>
        <w:rPr>
          <w:rFonts w:ascii="ＭＳ 明朝" w:eastAsia="ＭＳ 明朝" w:hAnsi="ＭＳ 明朝"/>
          <w:sz w:val="24"/>
        </w:rPr>
      </w:pPr>
      <w:r>
        <w:rPr>
          <w:rFonts w:ascii="ＭＳ 明朝" w:eastAsia="ＭＳ 明朝" w:hAnsi="ＭＳ 明朝" w:hint="eastAsia"/>
          <w:sz w:val="24"/>
          <w:szCs w:val="24"/>
        </w:rPr>
        <w:t>つきましては、下記のとおり</w:t>
      </w:r>
      <w:r w:rsidR="006F5A4B">
        <w:rPr>
          <w:rFonts w:ascii="ＭＳ 明朝" w:eastAsia="ＭＳ 明朝" w:hAnsi="ＭＳ 明朝" w:hint="eastAsia"/>
          <w:sz w:val="24"/>
          <w:szCs w:val="24"/>
        </w:rPr>
        <w:t>交付申請</w:t>
      </w:r>
      <w:r w:rsidR="00D5299A">
        <w:rPr>
          <w:rFonts w:ascii="ＭＳ 明朝" w:eastAsia="ＭＳ 明朝" w:hAnsi="ＭＳ 明朝" w:hint="eastAsia"/>
          <w:sz w:val="24"/>
          <w:szCs w:val="24"/>
        </w:rPr>
        <w:t>の受付</w:t>
      </w:r>
      <w:r w:rsidR="00161BAB">
        <w:rPr>
          <w:rFonts w:ascii="ＭＳ 明朝" w:eastAsia="ＭＳ 明朝" w:hAnsi="ＭＳ 明朝" w:hint="eastAsia"/>
          <w:sz w:val="24"/>
          <w:szCs w:val="24"/>
        </w:rPr>
        <w:t>を行いますので、</w:t>
      </w:r>
      <w:r w:rsidR="000D09F7">
        <w:rPr>
          <w:rFonts w:ascii="ＭＳ 明朝" w:eastAsia="ＭＳ 明朝" w:hAnsi="ＭＳ 明朝" w:hint="eastAsia"/>
          <w:sz w:val="24"/>
          <w:szCs w:val="24"/>
        </w:rPr>
        <w:t>対象となる事業者は</w:t>
      </w:r>
      <w:r w:rsidR="006F5A4B">
        <w:rPr>
          <w:rFonts w:ascii="ＭＳ 明朝" w:eastAsia="ＭＳ 明朝" w:hAnsi="ＭＳ 明朝" w:hint="eastAsia"/>
          <w:sz w:val="24"/>
          <w:szCs w:val="24"/>
        </w:rPr>
        <w:t>必要書類を</w:t>
      </w:r>
      <w:r w:rsidR="00D5299A">
        <w:rPr>
          <w:rFonts w:ascii="ＭＳ 明朝" w:eastAsia="ＭＳ 明朝" w:hAnsi="ＭＳ 明朝" w:hint="eastAsia"/>
          <w:sz w:val="24"/>
          <w:szCs w:val="24"/>
        </w:rPr>
        <w:t>添付のうえ、</w:t>
      </w:r>
      <w:r>
        <w:rPr>
          <w:rFonts w:ascii="ＭＳ 明朝" w:eastAsia="ＭＳ 明朝" w:hAnsi="ＭＳ 明朝" w:hint="eastAsia"/>
          <w:sz w:val="24"/>
          <w:szCs w:val="24"/>
        </w:rPr>
        <w:t>申請されますようお知らせ</w:t>
      </w:r>
      <w:r w:rsidR="00161BAB">
        <w:rPr>
          <w:rFonts w:ascii="ＭＳ 明朝" w:eastAsia="ＭＳ 明朝" w:hAnsi="ＭＳ 明朝" w:hint="eastAsia"/>
          <w:sz w:val="24"/>
          <w:szCs w:val="24"/>
        </w:rPr>
        <w:t>いたします</w:t>
      </w:r>
      <w:r w:rsidR="00AB1D01">
        <w:rPr>
          <w:rFonts w:ascii="ＭＳ 明朝" w:eastAsia="ＭＳ 明朝" w:hAnsi="ＭＳ 明朝" w:hint="eastAsia"/>
          <w:sz w:val="24"/>
        </w:rPr>
        <w:t>。</w:t>
      </w:r>
    </w:p>
    <w:p w:rsidR="003936BE" w:rsidRPr="00227C94" w:rsidRDefault="003936BE" w:rsidP="00227C94">
      <w:pPr>
        <w:pStyle w:val="a8"/>
        <w:rPr>
          <w:rFonts w:ascii="ＭＳ 明朝" w:eastAsia="ＭＳ 明朝" w:hAnsi="ＭＳ 明朝"/>
          <w:szCs w:val="24"/>
        </w:rPr>
      </w:pPr>
      <w:r w:rsidRPr="00227C94">
        <w:rPr>
          <w:rFonts w:ascii="ＭＳ 明朝" w:eastAsia="ＭＳ 明朝" w:hAnsi="ＭＳ 明朝" w:hint="eastAsia"/>
          <w:szCs w:val="24"/>
        </w:rPr>
        <w:t>記</w:t>
      </w:r>
    </w:p>
    <w:p w:rsidR="001B1D66" w:rsidRPr="0026216E" w:rsidRDefault="0026216E" w:rsidP="001B1D66">
      <w:pPr>
        <w:pStyle w:val="ae"/>
        <w:numPr>
          <w:ilvl w:val="0"/>
          <w:numId w:val="1"/>
        </w:numPr>
        <w:ind w:leftChars="0"/>
        <w:rPr>
          <w:rFonts w:ascii="HGPｺﾞｼｯｸE" w:eastAsia="HGPｺﾞｼｯｸE" w:hAnsi="HGPｺﾞｼｯｸE"/>
          <w:sz w:val="24"/>
          <w:szCs w:val="24"/>
        </w:rPr>
      </w:pPr>
      <w:r w:rsidRPr="0026216E">
        <w:rPr>
          <w:rFonts w:ascii="HGPｺﾞｼｯｸE" w:eastAsia="HGPｺﾞｼｯｸE" w:hAnsi="HGPｺﾞｼｯｸE" w:hint="eastAsia"/>
          <w:sz w:val="24"/>
          <w:szCs w:val="24"/>
        </w:rPr>
        <w:t>給付要件</w:t>
      </w:r>
    </w:p>
    <w:p w:rsidR="001B1D66" w:rsidRDefault="001B1D66" w:rsidP="001B1D66">
      <w:pPr>
        <w:pStyle w:val="ae"/>
        <w:ind w:leftChars="0" w:left="480"/>
        <w:rPr>
          <w:rFonts w:ascii="ＭＳ 明朝" w:eastAsia="ＭＳ 明朝" w:hAnsi="ＭＳ 明朝"/>
          <w:sz w:val="24"/>
          <w:szCs w:val="24"/>
        </w:rPr>
      </w:pPr>
      <w:r>
        <w:rPr>
          <w:rFonts w:ascii="ＭＳ 明朝" w:eastAsia="ＭＳ 明朝" w:hAnsi="ＭＳ 明朝" w:hint="eastAsia"/>
          <w:sz w:val="24"/>
          <w:szCs w:val="24"/>
        </w:rPr>
        <w:t>蔵王町内に事業所又は店舗を有する事業者で、新型コロナウイルス感染症拡大の影響により</w:t>
      </w:r>
      <w:r w:rsidRPr="009A6B9F">
        <w:rPr>
          <w:rFonts w:ascii="ＭＳ 明朝" w:eastAsia="ＭＳ 明朝" w:hAnsi="ＭＳ 明朝" w:hint="eastAsia"/>
          <w:sz w:val="24"/>
          <w:szCs w:val="24"/>
          <w:u w:val="single"/>
        </w:rPr>
        <w:t>令和２年</w:t>
      </w:r>
      <w:r w:rsidR="00BB544D" w:rsidRPr="009A6B9F">
        <w:rPr>
          <w:rFonts w:ascii="ＭＳ 明朝" w:eastAsia="ＭＳ 明朝" w:hAnsi="ＭＳ 明朝" w:hint="eastAsia"/>
          <w:sz w:val="24"/>
          <w:szCs w:val="24"/>
          <w:u w:val="single"/>
        </w:rPr>
        <w:t>１</w:t>
      </w:r>
      <w:r w:rsidRPr="009A6B9F">
        <w:rPr>
          <w:rFonts w:ascii="ＭＳ 明朝" w:eastAsia="ＭＳ 明朝" w:hAnsi="ＭＳ 明朝" w:hint="eastAsia"/>
          <w:sz w:val="24"/>
          <w:szCs w:val="24"/>
          <w:u w:val="single"/>
        </w:rPr>
        <w:t>２月から</w:t>
      </w:r>
      <w:r w:rsidR="00BB544D" w:rsidRPr="009A6B9F">
        <w:rPr>
          <w:rFonts w:ascii="ＭＳ 明朝" w:eastAsia="ＭＳ 明朝" w:hAnsi="ＭＳ 明朝" w:hint="eastAsia"/>
          <w:sz w:val="24"/>
          <w:szCs w:val="24"/>
          <w:u w:val="single"/>
        </w:rPr>
        <w:t>令和３年７</w:t>
      </w:r>
      <w:r w:rsidRPr="009A6B9F">
        <w:rPr>
          <w:rFonts w:ascii="ＭＳ 明朝" w:eastAsia="ＭＳ 明朝" w:hAnsi="ＭＳ 明朝" w:hint="eastAsia"/>
          <w:sz w:val="24"/>
          <w:szCs w:val="24"/>
          <w:u w:val="single"/>
        </w:rPr>
        <w:t>月までの売上高のうち、一月の売上高が前年</w:t>
      </w:r>
      <w:r w:rsidR="00BB544D" w:rsidRPr="009A6B9F">
        <w:rPr>
          <w:rFonts w:ascii="ＭＳ 明朝" w:eastAsia="ＭＳ 明朝" w:hAnsi="ＭＳ 明朝" w:hint="eastAsia"/>
          <w:sz w:val="24"/>
          <w:szCs w:val="24"/>
          <w:u w:val="single"/>
        </w:rPr>
        <w:t>又は前々年同月対比で１</w:t>
      </w:r>
      <w:r w:rsidRPr="009A6B9F">
        <w:rPr>
          <w:rFonts w:ascii="ＭＳ 明朝" w:eastAsia="ＭＳ 明朝" w:hAnsi="ＭＳ 明朝" w:hint="eastAsia"/>
          <w:sz w:val="24"/>
          <w:szCs w:val="24"/>
          <w:u w:val="single"/>
        </w:rPr>
        <w:t>０％以上減収した方</w:t>
      </w:r>
    </w:p>
    <w:p w:rsidR="001B1D66" w:rsidRPr="001B1D66" w:rsidRDefault="001B1D66" w:rsidP="00624834">
      <w:pPr>
        <w:pStyle w:val="ae"/>
        <w:numPr>
          <w:ilvl w:val="0"/>
          <w:numId w:val="1"/>
        </w:numPr>
        <w:spacing w:before="80"/>
        <w:ind w:leftChars="0" w:left="482" w:hanging="482"/>
        <w:rPr>
          <w:rFonts w:ascii="ＭＳ 明朝" w:eastAsia="ＭＳ 明朝" w:hAnsi="ＭＳ 明朝"/>
          <w:sz w:val="24"/>
          <w:szCs w:val="24"/>
        </w:rPr>
      </w:pPr>
      <w:r w:rsidRPr="0026216E">
        <w:rPr>
          <w:rFonts w:ascii="HGSｺﾞｼｯｸE" w:eastAsia="HGSｺﾞｼｯｸE" w:hAnsi="HGSｺﾞｼｯｸE" w:hint="eastAsia"/>
          <w:spacing w:val="60"/>
          <w:kern w:val="0"/>
          <w:sz w:val="24"/>
          <w:szCs w:val="24"/>
          <w:fitText w:val="960" w:id="-1747134207"/>
        </w:rPr>
        <w:t>対象</w:t>
      </w:r>
      <w:r w:rsidRPr="0026216E">
        <w:rPr>
          <w:rFonts w:ascii="HGSｺﾞｼｯｸE" w:eastAsia="HGSｺﾞｼｯｸE" w:hAnsi="HGSｺﾞｼｯｸE" w:hint="eastAsia"/>
          <w:kern w:val="0"/>
          <w:sz w:val="24"/>
          <w:szCs w:val="24"/>
          <w:fitText w:val="960" w:id="-1747134207"/>
        </w:rPr>
        <w:t>者</w:t>
      </w:r>
      <w:r w:rsidRPr="001B1D66">
        <w:rPr>
          <w:rFonts w:ascii="ＭＳ 明朝" w:eastAsia="ＭＳ 明朝" w:hAnsi="ＭＳ 明朝" w:hint="eastAsia"/>
          <w:sz w:val="24"/>
          <w:szCs w:val="24"/>
        </w:rPr>
        <w:t xml:space="preserve">　給付要件にある減収のある事業者で次のすべての要件を満たす方</w:t>
      </w:r>
    </w:p>
    <w:p w:rsidR="001B1D66" w:rsidRDefault="003A0AB9" w:rsidP="001B1D66">
      <w:pPr>
        <w:pStyle w:val="ae"/>
        <w:numPr>
          <w:ilvl w:val="1"/>
          <w:numId w:val="1"/>
        </w:numPr>
        <w:ind w:leftChars="0"/>
        <w:rPr>
          <w:rFonts w:ascii="ＭＳ 明朝" w:eastAsia="ＭＳ 明朝" w:hAnsi="ＭＳ 明朝"/>
          <w:sz w:val="24"/>
          <w:szCs w:val="24"/>
        </w:rPr>
      </w:pPr>
      <w:r>
        <w:rPr>
          <w:rFonts w:ascii="ＭＳ 明朝" w:eastAsia="ＭＳ 明朝" w:hAnsi="ＭＳ 明朝" w:hint="eastAsia"/>
          <w:sz w:val="24"/>
          <w:szCs w:val="24"/>
        </w:rPr>
        <w:t>町内に事業所又は店舗を有し、</w:t>
      </w:r>
      <w:r>
        <w:rPr>
          <w:rFonts w:ascii="ＭＳ 明朝" w:eastAsia="ＭＳ 明朝" w:hAnsi="ＭＳ 明朝" w:hint="eastAsia"/>
          <w:sz w:val="24"/>
          <w:szCs w:val="24"/>
        </w:rPr>
        <w:t>商工業に携わる</w:t>
      </w:r>
      <w:r w:rsidR="001B1D66">
        <w:rPr>
          <w:rFonts w:ascii="ＭＳ 明朝" w:eastAsia="ＭＳ 明朝" w:hAnsi="ＭＳ 明朝" w:hint="eastAsia"/>
          <w:sz w:val="24"/>
          <w:szCs w:val="24"/>
        </w:rPr>
        <w:t>事業者（大企業を除く）</w:t>
      </w:r>
    </w:p>
    <w:p w:rsidR="00BB544D" w:rsidRDefault="00BB544D" w:rsidP="001B1D66">
      <w:pPr>
        <w:pStyle w:val="ae"/>
        <w:numPr>
          <w:ilvl w:val="1"/>
          <w:numId w:val="1"/>
        </w:numPr>
        <w:ind w:leftChars="0"/>
        <w:rPr>
          <w:rFonts w:ascii="ＭＳ 明朝" w:eastAsia="ＭＳ 明朝" w:hAnsi="ＭＳ 明朝"/>
          <w:sz w:val="24"/>
          <w:szCs w:val="24"/>
        </w:rPr>
      </w:pPr>
      <w:r w:rsidRPr="009A6B9F">
        <w:rPr>
          <w:rFonts w:ascii="ＭＳ 明朝" w:eastAsia="ＭＳ 明朝" w:hAnsi="ＭＳ 明朝" w:hint="eastAsia"/>
          <w:sz w:val="24"/>
          <w:szCs w:val="24"/>
          <w:u w:val="single"/>
        </w:rPr>
        <w:t>令和元年中の事業収入の売上高が１００万円以上</w:t>
      </w:r>
      <w:r>
        <w:rPr>
          <w:rFonts w:ascii="ＭＳ 明朝" w:eastAsia="ＭＳ 明朝" w:hAnsi="ＭＳ 明朝" w:hint="eastAsia"/>
          <w:sz w:val="24"/>
          <w:szCs w:val="24"/>
        </w:rPr>
        <w:t>であること（事業期間が１２月に満たない事業者にあっては、令和元年中の売上高の月平均が８万円以上であること）</w:t>
      </w:r>
    </w:p>
    <w:p w:rsidR="001B1D66" w:rsidRDefault="001B1D66" w:rsidP="001B1D66">
      <w:pPr>
        <w:pStyle w:val="ae"/>
        <w:numPr>
          <w:ilvl w:val="1"/>
          <w:numId w:val="1"/>
        </w:numPr>
        <w:ind w:leftChars="0"/>
        <w:rPr>
          <w:rFonts w:ascii="ＭＳ 明朝" w:eastAsia="ＭＳ 明朝" w:hAnsi="ＭＳ 明朝"/>
          <w:sz w:val="24"/>
          <w:szCs w:val="24"/>
        </w:rPr>
      </w:pPr>
      <w:r>
        <w:rPr>
          <w:rFonts w:ascii="ＭＳ 明朝" w:eastAsia="ＭＳ 明朝" w:hAnsi="ＭＳ 明朝" w:hint="eastAsia"/>
          <w:sz w:val="24"/>
          <w:szCs w:val="24"/>
        </w:rPr>
        <w:t>新型コロナウイルス感染症拡大防止協力金</w:t>
      </w:r>
      <w:r w:rsidR="00BB544D">
        <w:rPr>
          <w:rFonts w:ascii="ＭＳ 明朝" w:eastAsia="ＭＳ 明朝" w:hAnsi="ＭＳ 明朝" w:hint="eastAsia"/>
          <w:sz w:val="24"/>
          <w:szCs w:val="24"/>
        </w:rPr>
        <w:t>、雇用維持支援金及び医療機関等感染症対策支援金いずれか</w:t>
      </w:r>
      <w:r>
        <w:rPr>
          <w:rFonts w:ascii="ＭＳ 明朝" w:eastAsia="ＭＳ 明朝" w:hAnsi="ＭＳ 明朝" w:hint="eastAsia"/>
          <w:sz w:val="24"/>
          <w:szCs w:val="24"/>
        </w:rPr>
        <w:t>の交付を受けていない事業者で、今後も受ける見込みがないこと</w:t>
      </w:r>
    </w:p>
    <w:p w:rsidR="0062430C" w:rsidRDefault="0026216E" w:rsidP="00227C94">
      <w:pPr>
        <w:pStyle w:val="ae"/>
        <w:numPr>
          <w:ilvl w:val="1"/>
          <w:numId w:val="1"/>
        </w:numPr>
        <w:ind w:leftChars="0"/>
        <w:rPr>
          <w:rFonts w:ascii="ＭＳ 明朝" w:eastAsia="ＭＳ 明朝" w:hAnsi="ＭＳ 明朝"/>
          <w:sz w:val="24"/>
          <w:szCs w:val="24"/>
        </w:rPr>
      </w:pPr>
      <w:r>
        <w:rPr>
          <w:rFonts w:ascii="ＭＳ 明朝" w:eastAsia="ＭＳ 明朝" w:hAnsi="ＭＳ 明朝" w:hint="eastAsia"/>
          <w:sz w:val="24"/>
          <w:szCs w:val="24"/>
        </w:rPr>
        <w:t>引き続き事業活動を継続する意欲があること</w:t>
      </w:r>
    </w:p>
    <w:p w:rsidR="00BB544D" w:rsidRDefault="00BB544D" w:rsidP="00624834">
      <w:pPr>
        <w:pStyle w:val="ae"/>
        <w:numPr>
          <w:ilvl w:val="0"/>
          <w:numId w:val="1"/>
        </w:numPr>
        <w:spacing w:before="80"/>
        <w:ind w:leftChars="0"/>
        <w:rPr>
          <w:rFonts w:ascii="ＭＳ 明朝" w:eastAsia="ＭＳ 明朝" w:hAnsi="ＭＳ 明朝"/>
          <w:sz w:val="24"/>
          <w:szCs w:val="24"/>
        </w:rPr>
      </w:pPr>
      <w:r w:rsidRPr="0026216E">
        <w:rPr>
          <w:rFonts w:ascii="HGPｺﾞｼｯｸE" w:eastAsia="HGPｺﾞｼｯｸE" w:hAnsi="HGPｺﾞｼｯｸE" w:hint="eastAsia"/>
          <w:spacing w:val="60"/>
          <w:kern w:val="0"/>
          <w:sz w:val="24"/>
          <w:szCs w:val="24"/>
          <w:fitText w:val="960" w:id="-1747134208"/>
        </w:rPr>
        <w:t>給付</w:t>
      </w:r>
      <w:r w:rsidRPr="0026216E">
        <w:rPr>
          <w:rFonts w:ascii="HGPｺﾞｼｯｸE" w:eastAsia="HGPｺﾞｼｯｸE" w:hAnsi="HGPｺﾞｼｯｸE" w:hint="eastAsia"/>
          <w:kern w:val="0"/>
          <w:sz w:val="24"/>
          <w:szCs w:val="24"/>
          <w:fitText w:val="960" w:id="-1747134208"/>
        </w:rPr>
        <w:t>額</w:t>
      </w:r>
      <w:r>
        <w:rPr>
          <w:rFonts w:ascii="ＭＳ 明朝" w:eastAsia="ＭＳ 明朝" w:hAnsi="ＭＳ 明朝" w:hint="eastAsia"/>
          <w:sz w:val="24"/>
          <w:szCs w:val="24"/>
        </w:rPr>
        <w:t xml:space="preserve">　</w:t>
      </w:r>
      <w:r w:rsidRPr="009A6B9F">
        <w:rPr>
          <w:rFonts w:ascii="ＭＳ 明朝" w:eastAsia="ＭＳ 明朝" w:hAnsi="ＭＳ 明朝" w:hint="eastAsia"/>
          <w:sz w:val="24"/>
          <w:szCs w:val="24"/>
          <w:u w:val="single"/>
        </w:rPr>
        <w:t>１事業者　１０万円</w:t>
      </w:r>
      <w:r>
        <w:rPr>
          <w:rFonts w:ascii="ＭＳ 明朝" w:eastAsia="ＭＳ 明朝" w:hAnsi="ＭＳ 明朝" w:hint="eastAsia"/>
          <w:sz w:val="24"/>
          <w:szCs w:val="24"/>
        </w:rPr>
        <w:t xml:space="preserve">　※８</w:t>
      </w:r>
      <w:r w:rsidR="00624834" w:rsidRPr="00624834">
        <w:rPr>
          <w:rFonts w:ascii="ＭＳ 明朝" w:eastAsia="ＭＳ 明朝" w:hAnsi="ＭＳ 明朝" w:hint="eastAsia"/>
          <w:sz w:val="24"/>
          <w:szCs w:val="24"/>
        </w:rPr>
        <w:t>月中旬より順次支給いたします</w:t>
      </w:r>
    </w:p>
    <w:p w:rsidR="0062430C" w:rsidRPr="0026216E" w:rsidRDefault="0062430C" w:rsidP="00624834">
      <w:pPr>
        <w:pStyle w:val="ae"/>
        <w:numPr>
          <w:ilvl w:val="0"/>
          <w:numId w:val="1"/>
        </w:numPr>
        <w:spacing w:before="80"/>
        <w:ind w:leftChars="0"/>
        <w:rPr>
          <w:rFonts w:ascii="HGSｺﾞｼｯｸE" w:eastAsia="HGSｺﾞｼｯｸE" w:hAnsi="HGSｺﾞｼｯｸE"/>
          <w:sz w:val="24"/>
          <w:szCs w:val="24"/>
        </w:rPr>
      </w:pPr>
      <w:r w:rsidRPr="0026216E">
        <w:rPr>
          <w:rFonts w:ascii="HGSｺﾞｼｯｸE" w:eastAsia="HGSｺﾞｼｯｸE" w:hAnsi="HGSｺﾞｼｯｸE" w:hint="eastAsia"/>
          <w:sz w:val="24"/>
          <w:szCs w:val="24"/>
        </w:rPr>
        <w:t>提出書類</w:t>
      </w:r>
      <w:r w:rsidR="005240FB" w:rsidRPr="0026216E">
        <w:rPr>
          <w:rFonts w:ascii="HGSｺﾞｼｯｸE" w:eastAsia="HGSｺﾞｼｯｸE" w:hAnsi="HGSｺﾞｼｯｸE" w:hint="eastAsia"/>
          <w:sz w:val="24"/>
          <w:szCs w:val="24"/>
        </w:rPr>
        <w:t xml:space="preserve">　</w:t>
      </w:r>
    </w:p>
    <w:p w:rsidR="0062430C" w:rsidRDefault="00BB544D" w:rsidP="00227C94">
      <w:pPr>
        <w:rPr>
          <w:rFonts w:ascii="ＭＳ 明朝" w:eastAsia="ＭＳ 明朝" w:hAnsi="ＭＳ 明朝"/>
          <w:sz w:val="24"/>
          <w:szCs w:val="24"/>
        </w:rPr>
      </w:pPr>
      <w:r>
        <w:rPr>
          <w:rFonts w:ascii="ＭＳ 明朝" w:eastAsia="ＭＳ 明朝" w:hAnsi="ＭＳ 明朝" w:hint="eastAsia"/>
          <w:sz w:val="24"/>
          <w:szCs w:val="24"/>
        </w:rPr>
        <w:t xml:space="preserve">　・</w:t>
      </w:r>
      <w:r w:rsidR="00503CB8">
        <w:rPr>
          <w:rFonts w:ascii="ＭＳ 明朝" w:eastAsia="ＭＳ 明朝" w:hAnsi="ＭＳ 明朝" w:hint="eastAsia"/>
          <w:sz w:val="24"/>
          <w:szCs w:val="24"/>
        </w:rPr>
        <w:t>中小企業者活動継続支援金交付申請書兼請求書</w:t>
      </w:r>
      <w:r w:rsidR="0062430C">
        <w:rPr>
          <w:rFonts w:ascii="ＭＳ 明朝" w:eastAsia="ＭＳ 明朝" w:hAnsi="ＭＳ 明朝" w:hint="eastAsia"/>
          <w:sz w:val="24"/>
          <w:szCs w:val="24"/>
        </w:rPr>
        <w:t>（様式１号）</w:t>
      </w:r>
    </w:p>
    <w:p w:rsidR="00BB544D" w:rsidRDefault="0062430C" w:rsidP="000966B8">
      <w:pPr>
        <w:ind w:rightChars="-149" w:right="-313"/>
        <w:rPr>
          <w:rFonts w:ascii="ＭＳ 明朝" w:eastAsia="ＭＳ 明朝" w:hAnsi="ＭＳ 明朝"/>
          <w:sz w:val="24"/>
          <w:szCs w:val="24"/>
        </w:rPr>
      </w:pPr>
      <w:r>
        <w:rPr>
          <w:rFonts w:ascii="ＭＳ 明朝" w:eastAsia="ＭＳ 明朝" w:hAnsi="ＭＳ 明朝" w:hint="eastAsia"/>
          <w:sz w:val="24"/>
          <w:szCs w:val="24"/>
        </w:rPr>
        <w:t xml:space="preserve">　・</w:t>
      </w:r>
      <w:r w:rsidR="00BB544D">
        <w:rPr>
          <w:rFonts w:ascii="ＭＳ 明朝" w:eastAsia="ＭＳ 明朝" w:hAnsi="ＭＳ 明朝" w:hint="eastAsia"/>
          <w:sz w:val="24"/>
          <w:szCs w:val="24"/>
        </w:rPr>
        <w:t>誓約書（様式第２号）</w:t>
      </w:r>
    </w:p>
    <w:p w:rsidR="005240FB" w:rsidRPr="00E90B74" w:rsidRDefault="00BB544D" w:rsidP="00BB544D">
      <w:pPr>
        <w:ind w:rightChars="-149" w:right="-313" w:firstLineChars="100" w:firstLine="240"/>
        <w:rPr>
          <w:rFonts w:ascii="ＭＳ 明朝" w:eastAsia="ＭＳ 明朝" w:hAnsi="ＭＳ 明朝"/>
          <w:sz w:val="24"/>
          <w:szCs w:val="24"/>
        </w:rPr>
      </w:pPr>
      <w:r>
        <w:rPr>
          <w:rFonts w:ascii="ＭＳ 明朝" w:eastAsia="ＭＳ 明朝" w:hAnsi="ＭＳ 明朝" w:hint="eastAsia"/>
          <w:sz w:val="24"/>
          <w:szCs w:val="24"/>
        </w:rPr>
        <w:t>・営業実態が確認できる書類（</w:t>
      </w:r>
      <w:r w:rsidR="00A976ED">
        <w:rPr>
          <w:rFonts w:ascii="ＭＳ 明朝" w:eastAsia="ＭＳ 明朝" w:hAnsi="ＭＳ 明朝" w:hint="eastAsia"/>
          <w:sz w:val="24"/>
          <w:szCs w:val="24"/>
        </w:rPr>
        <w:t>確定申告書及び決算報告書</w:t>
      </w:r>
      <w:r>
        <w:rPr>
          <w:rFonts w:ascii="ＭＳ 明朝" w:eastAsia="ＭＳ 明朝" w:hAnsi="ＭＳ 明朝" w:hint="eastAsia"/>
          <w:sz w:val="24"/>
          <w:szCs w:val="24"/>
        </w:rPr>
        <w:t>）</w:t>
      </w:r>
      <w:r w:rsidR="00B41140">
        <w:rPr>
          <w:rFonts w:ascii="ＭＳ 明朝" w:eastAsia="ＭＳ 明朝" w:hAnsi="ＭＳ 明朝" w:hint="eastAsia"/>
          <w:sz w:val="24"/>
          <w:szCs w:val="24"/>
        </w:rPr>
        <w:t>の写し</w:t>
      </w:r>
    </w:p>
    <w:p w:rsidR="00BB544D" w:rsidRDefault="005240FB" w:rsidP="00B41140">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BB544D">
        <w:rPr>
          <w:rFonts w:ascii="ＭＳ 明朝" w:eastAsia="ＭＳ 明朝" w:hAnsi="ＭＳ 明朝" w:hint="eastAsia"/>
          <w:sz w:val="24"/>
          <w:szCs w:val="24"/>
        </w:rPr>
        <w:t>令和元年中の売上高が分かる書類（確定申告書、収支内訳書等）の写し</w:t>
      </w:r>
    </w:p>
    <w:p w:rsidR="005240FB" w:rsidRPr="00E90B74" w:rsidRDefault="00BB544D" w:rsidP="00EB6CDD">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41140" w:rsidRPr="00EB6CDD">
        <w:rPr>
          <w:rFonts w:ascii="ＭＳ 明朝" w:eastAsia="ＭＳ 明朝" w:hAnsi="ＭＳ 明朝" w:hint="eastAsia"/>
          <w:w w:val="78"/>
          <w:kern w:val="0"/>
          <w:sz w:val="24"/>
          <w:szCs w:val="24"/>
          <w:fitText w:val="9360" w:id="-1746257918"/>
        </w:rPr>
        <w:t>減収月及び前年</w:t>
      </w:r>
      <w:r w:rsidRPr="00EB6CDD">
        <w:rPr>
          <w:rFonts w:ascii="ＭＳ 明朝" w:eastAsia="ＭＳ 明朝" w:hAnsi="ＭＳ 明朝" w:hint="eastAsia"/>
          <w:w w:val="78"/>
          <w:kern w:val="0"/>
          <w:sz w:val="24"/>
          <w:szCs w:val="24"/>
          <w:fitText w:val="9360" w:id="-1746257918"/>
        </w:rPr>
        <w:t>又は前々年</w:t>
      </w:r>
      <w:r w:rsidR="00B41140" w:rsidRPr="00EB6CDD">
        <w:rPr>
          <w:rFonts w:ascii="ＭＳ 明朝" w:eastAsia="ＭＳ 明朝" w:hAnsi="ＭＳ 明朝" w:hint="eastAsia"/>
          <w:w w:val="78"/>
          <w:kern w:val="0"/>
          <w:sz w:val="24"/>
          <w:szCs w:val="24"/>
          <w:fitText w:val="9360" w:id="-1746257918"/>
        </w:rPr>
        <w:t>同月の売上高等が分かる書類（</w:t>
      </w:r>
      <w:r w:rsidRPr="00EB6CDD">
        <w:rPr>
          <w:rFonts w:ascii="ＭＳ 明朝" w:eastAsia="ＭＳ 明朝" w:hAnsi="ＭＳ 明朝" w:hint="eastAsia"/>
          <w:w w:val="78"/>
          <w:kern w:val="0"/>
          <w:sz w:val="24"/>
          <w:szCs w:val="24"/>
          <w:fitText w:val="9360" w:id="-1746257918"/>
        </w:rPr>
        <w:t>確定申告書、</w:t>
      </w:r>
      <w:r w:rsidR="00B41140" w:rsidRPr="00EB6CDD">
        <w:rPr>
          <w:rFonts w:ascii="ＭＳ 明朝" w:eastAsia="ＭＳ 明朝" w:hAnsi="ＭＳ 明朝" w:hint="eastAsia"/>
          <w:w w:val="78"/>
          <w:kern w:val="0"/>
          <w:sz w:val="24"/>
          <w:szCs w:val="24"/>
          <w:fitText w:val="9360" w:id="-1746257918"/>
        </w:rPr>
        <w:t>収支内訳書、帳簿、売上台帳等）</w:t>
      </w:r>
      <w:r w:rsidRPr="00EB6CDD">
        <w:rPr>
          <w:rFonts w:ascii="ＭＳ 明朝" w:eastAsia="ＭＳ 明朝" w:hAnsi="ＭＳ 明朝" w:hint="eastAsia"/>
          <w:w w:val="78"/>
          <w:kern w:val="0"/>
          <w:sz w:val="24"/>
          <w:szCs w:val="24"/>
          <w:fitText w:val="9360" w:id="-1746257918"/>
        </w:rPr>
        <w:t>の</w:t>
      </w:r>
      <w:r w:rsidR="00B41140" w:rsidRPr="00EB6CDD">
        <w:rPr>
          <w:rFonts w:ascii="ＭＳ 明朝" w:eastAsia="ＭＳ 明朝" w:hAnsi="ＭＳ 明朝" w:hint="eastAsia"/>
          <w:w w:val="78"/>
          <w:kern w:val="0"/>
          <w:sz w:val="24"/>
          <w:szCs w:val="24"/>
          <w:fitText w:val="9360" w:id="-1746257918"/>
        </w:rPr>
        <w:t>写</w:t>
      </w:r>
      <w:r w:rsidR="00B41140" w:rsidRPr="00EB6CDD">
        <w:rPr>
          <w:rFonts w:ascii="ＭＳ 明朝" w:eastAsia="ＭＳ 明朝" w:hAnsi="ＭＳ 明朝" w:hint="eastAsia"/>
          <w:spacing w:val="39"/>
          <w:w w:val="78"/>
          <w:kern w:val="0"/>
          <w:sz w:val="24"/>
          <w:szCs w:val="24"/>
          <w:fitText w:val="9360" w:id="-1746257918"/>
        </w:rPr>
        <w:t>し</w:t>
      </w:r>
    </w:p>
    <w:p w:rsidR="003A613F" w:rsidRPr="00E90B74" w:rsidRDefault="005240FB" w:rsidP="00B41140">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B41140">
        <w:rPr>
          <w:rFonts w:ascii="ＭＳ 明朝" w:eastAsia="ＭＳ 明朝" w:hAnsi="ＭＳ 明朝" w:hint="eastAsia"/>
          <w:sz w:val="24"/>
          <w:szCs w:val="24"/>
        </w:rPr>
        <w:t>振込先金融機関の口座と口座名義人が分かる通帳の</w:t>
      </w:r>
      <w:bookmarkStart w:id="0" w:name="_GoBack"/>
      <w:bookmarkEnd w:id="0"/>
      <w:r w:rsidR="00B41140">
        <w:rPr>
          <w:rFonts w:ascii="ＭＳ 明朝" w:eastAsia="ＭＳ 明朝" w:hAnsi="ＭＳ 明朝" w:hint="eastAsia"/>
          <w:sz w:val="24"/>
          <w:szCs w:val="24"/>
        </w:rPr>
        <w:t>写し</w:t>
      </w:r>
    </w:p>
    <w:p w:rsidR="00A976ED" w:rsidRDefault="00B41140" w:rsidP="00A976ED">
      <w:pPr>
        <w:pStyle w:val="ae"/>
        <w:numPr>
          <w:ilvl w:val="0"/>
          <w:numId w:val="1"/>
        </w:numPr>
        <w:spacing w:before="80"/>
        <w:ind w:leftChars="0"/>
        <w:rPr>
          <w:rFonts w:ascii="ＭＳ 明朝" w:eastAsia="ＭＳ 明朝" w:hAnsi="ＭＳ 明朝"/>
          <w:sz w:val="24"/>
          <w:szCs w:val="24"/>
        </w:rPr>
      </w:pPr>
      <w:r w:rsidRPr="0026216E">
        <w:rPr>
          <w:rFonts w:ascii="HGPｺﾞｼｯｸE" w:eastAsia="HGPｺﾞｼｯｸE" w:hAnsi="HGPｺﾞｼｯｸE" w:hint="eastAsia"/>
          <w:sz w:val="24"/>
          <w:szCs w:val="24"/>
        </w:rPr>
        <w:t>受付期間</w:t>
      </w:r>
      <w:r w:rsidR="00624834" w:rsidRPr="00A976ED">
        <w:rPr>
          <w:rFonts w:ascii="ＭＳ 明朝" w:eastAsia="ＭＳ 明朝" w:hAnsi="ＭＳ 明朝" w:hint="eastAsia"/>
          <w:sz w:val="24"/>
          <w:szCs w:val="24"/>
        </w:rPr>
        <w:t xml:space="preserve">　</w:t>
      </w:r>
      <w:r w:rsidR="00BB544D" w:rsidRPr="009A6B9F">
        <w:rPr>
          <w:rFonts w:ascii="ＭＳ 明朝" w:eastAsia="ＭＳ 明朝" w:hAnsi="ＭＳ 明朝" w:hint="eastAsia"/>
          <w:sz w:val="24"/>
          <w:szCs w:val="24"/>
          <w:u w:val="single"/>
        </w:rPr>
        <w:t>令和３年８月２日（月）から令和３年１０月２９日（金</w:t>
      </w:r>
      <w:r w:rsidRPr="009A6B9F">
        <w:rPr>
          <w:rFonts w:ascii="ＭＳ 明朝" w:eastAsia="ＭＳ 明朝" w:hAnsi="ＭＳ 明朝" w:hint="eastAsia"/>
          <w:sz w:val="24"/>
          <w:szCs w:val="24"/>
          <w:u w:val="single"/>
        </w:rPr>
        <w:t>）まで</w:t>
      </w:r>
      <w:r w:rsidRPr="00A976ED">
        <w:rPr>
          <w:rFonts w:ascii="ＭＳ 明朝" w:eastAsia="ＭＳ 明朝" w:hAnsi="ＭＳ 明朝" w:hint="eastAsia"/>
          <w:sz w:val="24"/>
          <w:szCs w:val="24"/>
        </w:rPr>
        <w:t xml:space="preserve">　</w:t>
      </w:r>
    </w:p>
    <w:p w:rsidR="00EB6CDD" w:rsidRPr="00EB6CDD" w:rsidRDefault="00EB6CDD" w:rsidP="00EB6CDD">
      <w:pPr>
        <w:spacing w:before="80"/>
        <w:ind w:left="480" w:hangingChars="200" w:hanging="480"/>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Pr="003A0AB9">
        <w:rPr>
          <w:rFonts w:ascii="ＭＳ 明朝" w:eastAsia="ＭＳ 明朝" w:hAnsi="ＭＳ 明朝" w:hint="eastAsia"/>
          <w:sz w:val="24"/>
          <w:szCs w:val="24"/>
          <w:shd w:val="pct15" w:color="auto" w:fill="FFFFFF"/>
        </w:rPr>
        <w:t>※従業員数が３０人以上の事業者については、給付額が１事業者２０万円支給される支援金がありますので下記担当窓口までお問い合わせください。（併給不可）</w:t>
      </w:r>
    </w:p>
    <w:p w:rsidR="000966B8" w:rsidRPr="00A976ED" w:rsidRDefault="00161BAB" w:rsidP="00A976ED">
      <w:pPr>
        <w:spacing w:before="80"/>
        <w:rPr>
          <w:rFonts w:ascii="ＭＳ 明朝" w:eastAsia="ＭＳ 明朝" w:hAnsi="ＭＳ 明朝"/>
          <w:sz w:val="24"/>
          <w:szCs w:val="24"/>
        </w:rPr>
      </w:pPr>
      <w:r>
        <w:rPr>
          <w:noProof/>
        </w:rPr>
        <mc:AlternateContent>
          <mc:Choice Requires="wps">
            <w:drawing>
              <wp:anchor distT="0" distB="0" distL="114300" distR="114300" simplePos="0" relativeHeight="251659264" behindDoc="0" locked="0" layoutInCell="1" allowOverlap="1" wp14:anchorId="4C28BFFC" wp14:editId="525A0149">
                <wp:simplePos x="0" y="0"/>
                <wp:positionH relativeFrom="column">
                  <wp:posOffset>3172156</wp:posOffset>
                </wp:positionH>
                <wp:positionV relativeFrom="paragraph">
                  <wp:posOffset>89755</wp:posOffset>
                </wp:positionV>
                <wp:extent cx="319087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190875" cy="857250"/>
                        </a:xfrm>
                        <a:prstGeom prst="rect">
                          <a:avLst/>
                        </a:prstGeom>
                        <a:solidFill>
                          <a:schemeClr val="lt1"/>
                        </a:solidFill>
                        <a:ln w="6350">
                          <a:solidFill>
                            <a:prstClr val="black"/>
                          </a:solidFill>
                        </a:ln>
                      </wps:spPr>
                      <wps:txbx>
                        <w:txbxContent>
                          <w:p w:rsidR="005240FB" w:rsidRPr="005240FB" w:rsidRDefault="005240FB" w:rsidP="005240FB">
                            <w:pPr>
                              <w:spacing w:line="300" w:lineRule="exact"/>
                              <w:rPr>
                                <w:sz w:val="24"/>
                              </w:rPr>
                            </w:pPr>
                            <w:r w:rsidRPr="005240FB">
                              <w:rPr>
                                <w:rFonts w:hint="eastAsia"/>
                                <w:sz w:val="24"/>
                              </w:rPr>
                              <w:t>【担当</w:t>
                            </w:r>
                            <w:r w:rsidRPr="005240FB">
                              <w:rPr>
                                <w:sz w:val="24"/>
                              </w:rPr>
                              <w:t>窓口</w:t>
                            </w:r>
                            <w:r w:rsidRPr="005240FB">
                              <w:rPr>
                                <w:rFonts w:hint="eastAsia"/>
                                <w:sz w:val="24"/>
                              </w:rPr>
                              <w:t>】</w:t>
                            </w:r>
                          </w:p>
                          <w:p w:rsidR="005240FB" w:rsidRPr="005240FB" w:rsidRDefault="005240FB" w:rsidP="005240FB">
                            <w:pPr>
                              <w:spacing w:line="300" w:lineRule="exact"/>
                              <w:rPr>
                                <w:sz w:val="24"/>
                              </w:rPr>
                            </w:pPr>
                            <w:r w:rsidRPr="005240FB">
                              <w:rPr>
                                <w:rFonts w:hint="eastAsia"/>
                                <w:sz w:val="24"/>
                              </w:rPr>
                              <w:t>〒989-0892　蔵王町</w:t>
                            </w:r>
                            <w:r w:rsidRPr="005240FB">
                              <w:rPr>
                                <w:sz w:val="24"/>
                              </w:rPr>
                              <w:t>大字円田字西浦北</w:t>
                            </w:r>
                            <w:r>
                              <w:rPr>
                                <w:rFonts w:hint="eastAsia"/>
                                <w:sz w:val="24"/>
                              </w:rPr>
                              <w:t>１０</w:t>
                            </w:r>
                          </w:p>
                          <w:p w:rsidR="005240FB" w:rsidRPr="005240FB" w:rsidRDefault="005240FB" w:rsidP="005240FB">
                            <w:pPr>
                              <w:spacing w:line="300" w:lineRule="exact"/>
                              <w:rPr>
                                <w:sz w:val="24"/>
                              </w:rPr>
                            </w:pPr>
                            <w:r w:rsidRPr="005240FB">
                              <w:rPr>
                                <w:rFonts w:hint="eastAsia"/>
                                <w:sz w:val="24"/>
                              </w:rPr>
                              <w:t>蔵王町</w:t>
                            </w:r>
                            <w:r w:rsidRPr="005240FB">
                              <w:rPr>
                                <w:sz w:val="24"/>
                              </w:rPr>
                              <w:t>農林観光課　商工振興係</w:t>
                            </w:r>
                            <w:r w:rsidRPr="005240FB">
                              <w:rPr>
                                <w:rFonts w:hint="eastAsia"/>
                                <w:sz w:val="24"/>
                              </w:rPr>
                              <w:t>・観光振興係</w:t>
                            </w:r>
                          </w:p>
                          <w:p w:rsidR="005240FB" w:rsidRDefault="005240FB" w:rsidP="005240FB">
                            <w:pPr>
                              <w:spacing w:line="300" w:lineRule="exact"/>
                            </w:pPr>
                            <w:r>
                              <w:rPr>
                                <w:rFonts w:hint="eastAsia"/>
                                <w:sz w:val="24"/>
                              </w:rPr>
                              <w:t>電話番号</w:t>
                            </w:r>
                            <w:r w:rsidRPr="005240FB">
                              <w:rPr>
                                <w:sz w:val="24"/>
                              </w:rPr>
                              <w:t>：０２２４－３３－２２１５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8BFFC" id="_x0000_t202" coordsize="21600,21600" o:spt="202" path="m,l,21600r21600,l21600,xe">
                <v:stroke joinstyle="miter"/>
                <v:path gradientshapeok="t" o:connecttype="rect"/>
              </v:shapetype>
              <v:shape id="テキスト ボックス 1" o:spid="_x0000_s1026" type="#_x0000_t202" style="position:absolute;left:0;text-align:left;margin-left:249.8pt;margin-top:7.05pt;width:251.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B0ZgIAALIEAAAOAAAAZHJzL2Uyb0RvYy54bWysVElu2zAU3RfoHQjuG9kZHSNy4CZIUSBI&#10;AiRF1jRFxUIpfpakLaXLGCh6iF6h6Lrn0UX6SA+Zuiq6of48vP+/jo7bWrO5cr4ik/P+Vo8zZSQV&#10;lbnL+aebs3cDznwQphCajMr5vfL8ePT2zVFjh2qbpqQL5RiCGD9sbM6nIdhhlnk5VbXwW2SVgbIk&#10;V4sA1t1lhRMNotc62+719rOGXGEdSeU9pKdLJR+l+GWpZLgsS68C0zlHbSG9Lr2T+GajIzG8c8JO&#10;K7kqQ/xDFbWoDJJuQp2KINjMVa9C1ZV05KkMW5LqjMqykir1gG76vRfdXE+FVakXgOPtBib//8LK&#10;i/mVY1WB2XFmRI0RdYtv3cPP7uF3t/jOusWPbrHoHn6BZ/0IV2P9EF7XFn6hfU9tdF3JPYQRhbZ0&#10;dfyiPwY9gL/fgK3awCSEO/3D3uBgjzMJ3WDvYHsvTSN79LbOhw+KahaJnDsMM2Es5uc+ICNM1yYx&#10;mSddFWeV1omJC6ROtGNzgdHrkGqExzMrbViT8/0dpH4VIYbe+E+0kJ9jl88jgNMGwojJsvdIhXbS&#10;rgCZUHEPnBwtF89beVYh7rnw4Uo4bBqgwfWESzylJhRDK4qzKbmvf5NHeywAtJw12Nyc+y8z4RRn&#10;+qPBahz2d3fjqidmF8CCcU81k6caM6tPCAhh/KgukdE+6DVZOqpvcWTjmBUqYSRy5zysyZOwvCcc&#10;qVTjcTLCclsRzs21lTF0BDfiedPeCmdX8wzYhAta77gYvhjr0jZ6GhrPApVVmnkEeInqCnccRhrL&#10;6ojj5T3lk9Xjr2b0BwAA//8DAFBLAwQUAAYACAAAACEARURex90AAAALAQAADwAAAGRycy9kb3du&#10;cmV2LnhtbEyPwU7DMBBE70j8g7VI3KidqqqSEKcCVLhwokWc3XhrW8R2FLtp+Hs2J7jt7oxm3zS7&#10;2fdswjG5GCQUKwEMQxe1C0bC5/H1oQSWsgpa9TGghB9MsGtvbxpV63gNHzgdsmEUElKtJNich5rz&#10;1Fn0Kq3igIG0cxy9yrSOhutRXSnc93wtxJZ75QJ9sGrAF4vd9+HiJeyfTWW6Uo12X2rnpvnr/G7e&#10;pLy/m58egWWc858ZFnxCh5aYTvESdGK9hE1VbclKwqYAthiEWNN0Wi5VAbxt+P8O7S8AAAD//wMA&#10;UEsBAi0AFAAGAAgAAAAhALaDOJL+AAAA4QEAABMAAAAAAAAAAAAAAAAAAAAAAFtDb250ZW50X1R5&#10;cGVzXS54bWxQSwECLQAUAAYACAAAACEAOP0h/9YAAACUAQAACwAAAAAAAAAAAAAAAAAvAQAAX3Jl&#10;bHMvLnJlbHNQSwECLQAUAAYACAAAACEAxWcQdGYCAACyBAAADgAAAAAAAAAAAAAAAAAuAgAAZHJz&#10;L2Uyb0RvYy54bWxQSwECLQAUAAYACAAAACEARURex90AAAALAQAADwAAAAAAAAAAAAAAAADABAAA&#10;ZHJzL2Rvd25yZXYueG1sUEsFBgAAAAAEAAQA8wAAAMoFAAAAAA==&#10;" fillcolor="white [3201]" strokeweight=".5pt">
                <v:textbox>
                  <w:txbxContent>
                    <w:p w:rsidR="005240FB" w:rsidRPr="005240FB" w:rsidRDefault="005240FB" w:rsidP="005240FB">
                      <w:pPr>
                        <w:spacing w:line="300" w:lineRule="exact"/>
                        <w:rPr>
                          <w:sz w:val="24"/>
                        </w:rPr>
                      </w:pPr>
                      <w:r w:rsidRPr="005240FB">
                        <w:rPr>
                          <w:rFonts w:hint="eastAsia"/>
                          <w:sz w:val="24"/>
                        </w:rPr>
                        <w:t>【担当</w:t>
                      </w:r>
                      <w:r w:rsidRPr="005240FB">
                        <w:rPr>
                          <w:sz w:val="24"/>
                        </w:rPr>
                        <w:t>窓口</w:t>
                      </w:r>
                      <w:r w:rsidRPr="005240FB">
                        <w:rPr>
                          <w:rFonts w:hint="eastAsia"/>
                          <w:sz w:val="24"/>
                        </w:rPr>
                        <w:t>】</w:t>
                      </w:r>
                    </w:p>
                    <w:p w:rsidR="005240FB" w:rsidRPr="005240FB" w:rsidRDefault="005240FB" w:rsidP="005240FB">
                      <w:pPr>
                        <w:spacing w:line="300" w:lineRule="exact"/>
                        <w:rPr>
                          <w:sz w:val="24"/>
                        </w:rPr>
                      </w:pPr>
                      <w:r w:rsidRPr="005240FB">
                        <w:rPr>
                          <w:rFonts w:hint="eastAsia"/>
                          <w:sz w:val="24"/>
                        </w:rPr>
                        <w:t>〒989-0892　蔵王町</w:t>
                      </w:r>
                      <w:r w:rsidRPr="005240FB">
                        <w:rPr>
                          <w:sz w:val="24"/>
                        </w:rPr>
                        <w:t>大字円田字西浦北</w:t>
                      </w:r>
                      <w:r>
                        <w:rPr>
                          <w:rFonts w:hint="eastAsia"/>
                          <w:sz w:val="24"/>
                        </w:rPr>
                        <w:t>１０</w:t>
                      </w:r>
                    </w:p>
                    <w:p w:rsidR="005240FB" w:rsidRPr="005240FB" w:rsidRDefault="005240FB" w:rsidP="005240FB">
                      <w:pPr>
                        <w:spacing w:line="300" w:lineRule="exact"/>
                        <w:rPr>
                          <w:sz w:val="24"/>
                        </w:rPr>
                      </w:pPr>
                      <w:r w:rsidRPr="005240FB">
                        <w:rPr>
                          <w:rFonts w:hint="eastAsia"/>
                          <w:sz w:val="24"/>
                        </w:rPr>
                        <w:t>蔵王町</w:t>
                      </w:r>
                      <w:r w:rsidRPr="005240FB">
                        <w:rPr>
                          <w:sz w:val="24"/>
                        </w:rPr>
                        <w:t>農林観光課　商工振興係</w:t>
                      </w:r>
                      <w:r w:rsidRPr="005240FB">
                        <w:rPr>
                          <w:rFonts w:hint="eastAsia"/>
                          <w:sz w:val="24"/>
                        </w:rPr>
                        <w:t>・観光振興係</w:t>
                      </w:r>
                    </w:p>
                    <w:p w:rsidR="005240FB" w:rsidRDefault="005240FB" w:rsidP="005240FB">
                      <w:pPr>
                        <w:spacing w:line="300" w:lineRule="exact"/>
                      </w:pPr>
                      <w:r>
                        <w:rPr>
                          <w:rFonts w:hint="eastAsia"/>
                          <w:sz w:val="24"/>
                        </w:rPr>
                        <w:t>電話番号</w:t>
                      </w:r>
                      <w:r w:rsidRPr="005240FB">
                        <w:rPr>
                          <w:sz w:val="24"/>
                        </w:rPr>
                        <w:t>：０２２４－３３－２２１５</w:t>
                      </w:r>
                    </w:p>
                  </w:txbxContent>
                </v:textbox>
              </v:shape>
            </w:pict>
          </mc:Fallback>
        </mc:AlternateContent>
      </w:r>
    </w:p>
    <w:sectPr w:rsidR="000966B8" w:rsidRPr="00A976ED" w:rsidSect="000966B8">
      <w:pgSz w:w="11906" w:h="16838" w:code="9"/>
      <w:pgMar w:top="851" w:right="964" w:bottom="567" w:left="964"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A84" w:rsidRDefault="00495A84" w:rsidP="00BB2308">
      <w:r>
        <w:separator/>
      </w:r>
    </w:p>
  </w:endnote>
  <w:endnote w:type="continuationSeparator" w:id="0">
    <w:p w:rsidR="00495A84" w:rsidRDefault="00495A84" w:rsidP="00BB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A84" w:rsidRDefault="00495A84" w:rsidP="00BB2308">
      <w:r>
        <w:separator/>
      </w:r>
    </w:p>
  </w:footnote>
  <w:footnote w:type="continuationSeparator" w:id="0">
    <w:p w:rsidR="00495A84" w:rsidRDefault="00495A84" w:rsidP="00BB2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C6A68"/>
    <w:multiLevelType w:val="hybridMultilevel"/>
    <w:tmpl w:val="272E74CE"/>
    <w:lvl w:ilvl="0" w:tplc="71506ECA">
      <w:start w:val="1"/>
      <w:numFmt w:val="decimalFullWidth"/>
      <w:lvlText w:val="%1．"/>
      <w:lvlJc w:val="left"/>
      <w:pPr>
        <w:ind w:left="480" w:hanging="480"/>
      </w:pPr>
      <w:rPr>
        <w:rFonts w:ascii="HGSｺﾞｼｯｸE" w:eastAsia="HGSｺﾞｼｯｸE" w:hAnsi="HGSｺﾞｼｯｸE" w:hint="default"/>
      </w:rPr>
    </w:lvl>
    <w:lvl w:ilvl="1" w:tplc="A190B0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95"/>
  <w:displayHorizont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94E"/>
    <w:rsid w:val="00015648"/>
    <w:rsid w:val="00064BDF"/>
    <w:rsid w:val="00065141"/>
    <w:rsid w:val="0007194E"/>
    <w:rsid w:val="00083A71"/>
    <w:rsid w:val="000966B8"/>
    <w:rsid w:val="000B1DC1"/>
    <w:rsid w:val="000D09F7"/>
    <w:rsid w:val="000D571D"/>
    <w:rsid w:val="000F0900"/>
    <w:rsid w:val="00161BAB"/>
    <w:rsid w:val="00193C97"/>
    <w:rsid w:val="001B1D66"/>
    <w:rsid w:val="00227C94"/>
    <w:rsid w:val="00227F5A"/>
    <w:rsid w:val="0025550D"/>
    <w:rsid w:val="0026216E"/>
    <w:rsid w:val="00270B0A"/>
    <w:rsid w:val="00322BDE"/>
    <w:rsid w:val="00331769"/>
    <w:rsid w:val="003441DD"/>
    <w:rsid w:val="003936BE"/>
    <w:rsid w:val="003A0AB9"/>
    <w:rsid w:val="003A613F"/>
    <w:rsid w:val="003C5B77"/>
    <w:rsid w:val="003E0C2E"/>
    <w:rsid w:val="00452EAF"/>
    <w:rsid w:val="00495A84"/>
    <w:rsid w:val="004E551D"/>
    <w:rsid w:val="00503CB8"/>
    <w:rsid w:val="00511EEE"/>
    <w:rsid w:val="005240FB"/>
    <w:rsid w:val="00540207"/>
    <w:rsid w:val="00571025"/>
    <w:rsid w:val="0062430C"/>
    <w:rsid w:val="00624834"/>
    <w:rsid w:val="00652107"/>
    <w:rsid w:val="00657130"/>
    <w:rsid w:val="00657AFC"/>
    <w:rsid w:val="00680420"/>
    <w:rsid w:val="006E521E"/>
    <w:rsid w:val="006F5A4B"/>
    <w:rsid w:val="00715F46"/>
    <w:rsid w:val="00737CC7"/>
    <w:rsid w:val="00740947"/>
    <w:rsid w:val="007479FC"/>
    <w:rsid w:val="00767B58"/>
    <w:rsid w:val="007B01DB"/>
    <w:rsid w:val="007B2EF1"/>
    <w:rsid w:val="007E4FE7"/>
    <w:rsid w:val="007F0DD1"/>
    <w:rsid w:val="008045E3"/>
    <w:rsid w:val="00835929"/>
    <w:rsid w:val="00840475"/>
    <w:rsid w:val="00863123"/>
    <w:rsid w:val="008829D0"/>
    <w:rsid w:val="008B2B41"/>
    <w:rsid w:val="008C56D6"/>
    <w:rsid w:val="0096576E"/>
    <w:rsid w:val="0097219E"/>
    <w:rsid w:val="009725DE"/>
    <w:rsid w:val="009A6B9F"/>
    <w:rsid w:val="009B3383"/>
    <w:rsid w:val="009D686F"/>
    <w:rsid w:val="00A1218E"/>
    <w:rsid w:val="00A14E38"/>
    <w:rsid w:val="00A74FF1"/>
    <w:rsid w:val="00A976ED"/>
    <w:rsid w:val="00AB1D01"/>
    <w:rsid w:val="00AD3915"/>
    <w:rsid w:val="00AF633C"/>
    <w:rsid w:val="00B41140"/>
    <w:rsid w:val="00BA3CC8"/>
    <w:rsid w:val="00BA5EE1"/>
    <w:rsid w:val="00BB2308"/>
    <w:rsid w:val="00BB544D"/>
    <w:rsid w:val="00BF4D4A"/>
    <w:rsid w:val="00C62EFB"/>
    <w:rsid w:val="00CA7700"/>
    <w:rsid w:val="00CE095B"/>
    <w:rsid w:val="00D27F8A"/>
    <w:rsid w:val="00D326E6"/>
    <w:rsid w:val="00D5299A"/>
    <w:rsid w:val="00D763BF"/>
    <w:rsid w:val="00D85CCD"/>
    <w:rsid w:val="00E02B7F"/>
    <w:rsid w:val="00E1393C"/>
    <w:rsid w:val="00E81546"/>
    <w:rsid w:val="00EA0C2B"/>
    <w:rsid w:val="00EB6CDD"/>
    <w:rsid w:val="00F435DB"/>
    <w:rsid w:val="00F47437"/>
    <w:rsid w:val="00F8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CA8B90C"/>
  <w15:docId w15:val="{FEC92154-E1BA-41BC-9755-A095F75B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308"/>
    <w:pPr>
      <w:tabs>
        <w:tab w:val="center" w:pos="4252"/>
        <w:tab w:val="right" w:pos="8504"/>
      </w:tabs>
      <w:snapToGrid w:val="0"/>
    </w:pPr>
  </w:style>
  <w:style w:type="character" w:customStyle="1" w:styleId="a4">
    <w:name w:val="ヘッダー (文字)"/>
    <w:basedOn w:val="a0"/>
    <w:link w:val="a3"/>
    <w:uiPriority w:val="99"/>
    <w:rsid w:val="00BB2308"/>
  </w:style>
  <w:style w:type="paragraph" w:styleId="a5">
    <w:name w:val="footer"/>
    <w:basedOn w:val="a"/>
    <w:link w:val="a6"/>
    <w:uiPriority w:val="99"/>
    <w:unhideWhenUsed/>
    <w:rsid w:val="00BB2308"/>
    <w:pPr>
      <w:tabs>
        <w:tab w:val="center" w:pos="4252"/>
        <w:tab w:val="right" w:pos="8504"/>
      </w:tabs>
      <w:snapToGrid w:val="0"/>
    </w:pPr>
  </w:style>
  <w:style w:type="character" w:customStyle="1" w:styleId="a6">
    <w:name w:val="フッター (文字)"/>
    <w:basedOn w:val="a0"/>
    <w:link w:val="a5"/>
    <w:uiPriority w:val="99"/>
    <w:rsid w:val="00BB2308"/>
  </w:style>
  <w:style w:type="table" w:styleId="a7">
    <w:name w:val="Table Grid"/>
    <w:basedOn w:val="a1"/>
    <w:uiPriority w:val="39"/>
    <w:rsid w:val="00540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936BE"/>
    <w:pPr>
      <w:jc w:val="center"/>
    </w:pPr>
    <w:rPr>
      <w:kern w:val="0"/>
      <w:sz w:val="24"/>
    </w:rPr>
  </w:style>
  <w:style w:type="character" w:customStyle="1" w:styleId="a9">
    <w:name w:val="記 (文字)"/>
    <w:basedOn w:val="a0"/>
    <w:link w:val="a8"/>
    <w:uiPriority w:val="99"/>
    <w:rsid w:val="003936BE"/>
    <w:rPr>
      <w:kern w:val="0"/>
      <w:sz w:val="24"/>
    </w:rPr>
  </w:style>
  <w:style w:type="paragraph" w:styleId="aa">
    <w:name w:val="Closing"/>
    <w:basedOn w:val="a"/>
    <w:link w:val="ab"/>
    <w:uiPriority w:val="99"/>
    <w:unhideWhenUsed/>
    <w:rsid w:val="003936BE"/>
    <w:pPr>
      <w:jc w:val="right"/>
    </w:pPr>
    <w:rPr>
      <w:kern w:val="0"/>
      <w:sz w:val="24"/>
    </w:rPr>
  </w:style>
  <w:style w:type="character" w:customStyle="1" w:styleId="ab">
    <w:name w:val="結語 (文字)"/>
    <w:basedOn w:val="a0"/>
    <w:link w:val="aa"/>
    <w:uiPriority w:val="99"/>
    <w:rsid w:val="003936BE"/>
    <w:rPr>
      <w:kern w:val="0"/>
      <w:sz w:val="24"/>
    </w:rPr>
  </w:style>
  <w:style w:type="paragraph" w:styleId="ac">
    <w:name w:val="Balloon Text"/>
    <w:basedOn w:val="a"/>
    <w:link w:val="ad"/>
    <w:uiPriority w:val="99"/>
    <w:semiHidden/>
    <w:unhideWhenUsed/>
    <w:rsid w:val="007F0DD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F0DD1"/>
    <w:rPr>
      <w:rFonts w:asciiTheme="majorHAnsi" w:eastAsiaTheme="majorEastAsia" w:hAnsiTheme="majorHAnsi" w:cstheme="majorBidi"/>
      <w:sz w:val="18"/>
      <w:szCs w:val="18"/>
    </w:rPr>
  </w:style>
  <w:style w:type="paragraph" w:styleId="ae">
    <w:name w:val="List Paragraph"/>
    <w:basedOn w:val="a"/>
    <w:uiPriority w:val="34"/>
    <w:qFormat/>
    <w:rsid w:val="001B1D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6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36395-B3A7-4F22-BB49-1E8777D1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光</dc:creator>
  <cp:keywords/>
  <dc:description/>
  <cp:lastModifiedBy>小笠原 稔樹</cp:lastModifiedBy>
  <cp:revision>22</cp:revision>
  <cp:lastPrinted>2021-07-27T10:29:00Z</cp:lastPrinted>
  <dcterms:created xsi:type="dcterms:W3CDTF">2020-05-01T11:36:00Z</dcterms:created>
  <dcterms:modified xsi:type="dcterms:W3CDTF">2021-07-29T00:01:00Z</dcterms:modified>
</cp:coreProperties>
</file>